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1CCC" w14:textId="77777777" w:rsidR="00FD0F86" w:rsidRDefault="00B82A97">
      <w:pPr>
        <w:spacing w:after="0"/>
        <w:ind w:left="10" w:right="61" w:hanging="10"/>
        <w:jc w:val="center"/>
      </w:pPr>
      <w:r>
        <w:rPr>
          <w:rFonts w:ascii="Times New Roman" w:eastAsia="Times New Roman" w:hAnsi="Times New Roman" w:cs="Times New Roman"/>
          <w:b/>
          <w:sz w:val="28"/>
        </w:rPr>
        <w:t xml:space="preserve">KİŞİSEL VERİLERİN AKTARILMASINA YÖNELİK </w:t>
      </w:r>
    </w:p>
    <w:p w14:paraId="5EE7B398" w14:textId="77777777" w:rsidR="00FD0F86" w:rsidRDefault="00B82A97">
      <w:pPr>
        <w:spacing w:after="0"/>
        <w:ind w:left="10" w:right="63" w:hanging="10"/>
        <w:jc w:val="center"/>
      </w:pPr>
      <w:r>
        <w:rPr>
          <w:rFonts w:ascii="Times New Roman" w:eastAsia="Times New Roman" w:hAnsi="Times New Roman" w:cs="Times New Roman"/>
          <w:b/>
          <w:sz w:val="28"/>
        </w:rPr>
        <w:t xml:space="preserve">AÇIK RIZA FORMU </w:t>
      </w:r>
    </w:p>
    <w:p w14:paraId="79E1C73A" w14:textId="77777777" w:rsidR="00FD0F86" w:rsidRDefault="00B82A97">
      <w:pPr>
        <w:spacing w:after="0"/>
        <w:ind w:left="10"/>
        <w:jc w:val="center"/>
      </w:pPr>
      <w:r>
        <w:rPr>
          <w:rFonts w:ascii="Times New Roman" w:eastAsia="Times New Roman" w:hAnsi="Times New Roman" w:cs="Times New Roman"/>
          <w:b/>
          <w:sz w:val="28"/>
        </w:rPr>
        <w:t xml:space="preserve"> </w:t>
      </w:r>
    </w:p>
    <w:p w14:paraId="65A4E352" w14:textId="77777777" w:rsidR="00FD0F86" w:rsidRDefault="00B82A97">
      <w:pPr>
        <w:spacing w:after="0" w:line="283" w:lineRule="auto"/>
        <w:ind w:left="-5" w:hanging="10"/>
      </w:pPr>
      <w:r>
        <w:rPr>
          <w:rFonts w:ascii="Times New Roman" w:eastAsia="Times New Roman" w:hAnsi="Times New Roman" w:cs="Times New Roman"/>
          <w:sz w:val="24"/>
        </w:rPr>
        <w:t xml:space="preserve">Açık rıza ilgili kişinin kendisiyle ilgili veri işlenmesi için verdiği, belirli bir konuya ilişkin, bilgilendirilmeye dayanan ve özgür iradeyle açıklanan onay beyanıdır. </w:t>
      </w:r>
    </w:p>
    <w:p w14:paraId="01B1A652" w14:textId="77777777" w:rsidR="00FD0F86" w:rsidRDefault="00B82A97">
      <w:pPr>
        <w:spacing w:after="5"/>
      </w:pPr>
      <w:r>
        <w:rPr>
          <w:rFonts w:ascii="Times New Roman" w:eastAsia="Times New Roman" w:hAnsi="Times New Roman" w:cs="Times New Roman"/>
          <w:b/>
          <w:sz w:val="24"/>
        </w:rPr>
        <w:t xml:space="preserve"> </w:t>
      </w:r>
    </w:p>
    <w:p w14:paraId="17464FFD" w14:textId="77777777" w:rsidR="00FD0F86" w:rsidRDefault="00B82A97">
      <w:pPr>
        <w:spacing w:after="0" w:line="283" w:lineRule="auto"/>
        <w:ind w:left="-5" w:hanging="10"/>
      </w:pPr>
      <w:r>
        <w:rPr>
          <w:rFonts w:ascii="Times New Roman" w:eastAsia="Times New Roman" w:hAnsi="Times New Roman" w:cs="Times New Roman"/>
          <w:sz w:val="24"/>
        </w:rPr>
        <w:t xml:space="preserve">İş sözleşmesi gereği ve ilgili kanunlar çerçevesinde onay verdiğiniz takdirde </w:t>
      </w:r>
      <w:r>
        <w:rPr>
          <w:rFonts w:ascii="Times New Roman" w:eastAsia="Times New Roman" w:hAnsi="Times New Roman" w:cs="Times New Roman"/>
          <w:sz w:val="24"/>
          <w:u w:val="single" w:color="000000"/>
        </w:rPr>
        <w:t>aşağıda belirtilen</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kişisel verileriniz</w:t>
      </w:r>
      <w:r>
        <w:rPr>
          <w:rFonts w:ascii="Times New Roman" w:eastAsia="Times New Roman" w:hAnsi="Times New Roman" w:cs="Times New Roman"/>
          <w:sz w:val="24"/>
        </w:rPr>
        <w:t xml:space="preserve">: </w:t>
      </w:r>
    </w:p>
    <w:p w14:paraId="7F77593A" w14:textId="77777777" w:rsidR="00FD0F86" w:rsidRDefault="00B82A97">
      <w:pPr>
        <w:spacing w:after="0"/>
      </w:pPr>
      <w:r>
        <w:rPr>
          <w:rFonts w:ascii="Times New Roman" w:eastAsia="Times New Roman" w:hAnsi="Times New Roman" w:cs="Times New Roman"/>
          <w:color w:val="FF0000"/>
          <w:sz w:val="24"/>
        </w:rPr>
        <w:t xml:space="preserve"> </w:t>
      </w:r>
    </w:p>
    <w:tbl>
      <w:tblPr>
        <w:tblStyle w:val="TableGrid"/>
        <w:tblW w:w="9248" w:type="dxa"/>
        <w:tblInd w:w="0" w:type="dxa"/>
        <w:tblCellMar>
          <w:top w:w="12" w:type="dxa"/>
          <w:left w:w="110" w:type="dxa"/>
          <w:right w:w="56" w:type="dxa"/>
        </w:tblCellMar>
        <w:tblLook w:val="04A0" w:firstRow="1" w:lastRow="0" w:firstColumn="1" w:lastColumn="0" w:noHBand="0" w:noVBand="1"/>
      </w:tblPr>
      <w:tblGrid>
        <w:gridCol w:w="5987"/>
        <w:gridCol w:w="1700"/>
        <w:gridCol w:w="1561"/>
      </w:tblGrid>
      <w:tr w:rsidR="00FD0F86" w14:paraId="28E2A235" w14:textId="77777777">
        <w:trPr>
          <w:trHeight w:val="850"/>
        </w:trPr>
        <w:tc>
          <w:tcPr>
            <w:tcW w:w="5988" w:type="dxa"/>
            <w:tcBorders>
              <w:top w:val="single" w:sz="4" w:space="0" w:color="000000"/>
              <w:left w:val="single" w:sz="4" w:space="0" w:color="000000"/>
              <w:bottom w:val="single" w:sz="4" w:space="0" w:color="000000"/>
              <w:right w:val="single" w:sz="4" w:space="0" w:color="000000"/>
            </w:tcBorders>
            <w:vAlign w:val="center"/>
          </w:tcPr>
          <w:p w14:paraId="20A6FF62" w14:textId="77777777" w:rsidR="00FD0F86" w:rsidRDefault="00B82A97">
            <w:pPr>
              <w:jc w:val="center"/>
            </w:pPr>
            <w:r>
              <w:rPr>
                <w:rFonts w:ascii="Times New Roman" w:eastAsia="Times New Roman" w:hAnsi="Times New Roman" w:cs="Times New Roman"/>
                <w:b/>
                <w:sz w:val="20"/>
              </w:rPr>
              <w:t xml:space="preserve">Aşağıda belirtilen kişisel verilerimin işlenmesine ve  aşağıdaki kişilere aktarılmasına; </w:t>
            </w:r>
          </w:p>
        </w:tc>
        <w:tc>
          <w:tcPr>
            <w:tcW w:w="1700" w:type="dxa"/>
            <w:tcBorders>
              <w:top w:val="single" w:sz="4" w:space="0" w:color="000000"/>
              <w:left w:val="single" w:sz="4" w:space="0" w:color="000000"/>
              <w:bottom w:val="single" w:sz="4" w:space="0" w:color="000000"/>
              <w:right w:val="single" w:sz="4" w:space="0" w:color="000000"/>
            </w:tcBorders>
            <w:vAlign w:val="center"/>
          </w:tcPr>
          <w:p w14:paraId="41A00913" w14:textId="77777777" w:rsidR="00FD0F86" w:rsidRDefault="00B82A97">
            <w:pPr>
              <w:jc w:val="center"/>
            </w:pPr>
            <w:r>
              <w:rPr>
                <w:rFonts w:ascii="Times New Roman" w:eastAsia="Times New Roman" w:hAnsi="Times New Roman" w:cs="Times New Roman"/>
                <w:b/>
                <w:sz w:val="20"/>
              </w:rPr>
              <w:t xml:space="preserve">Açık Rızam Vardır. </w:t>
            </w:r>
          </w:p>
        </w:tc>
        <w:tc>
          <w:tcPr>
            <w:tcW w:w="1561" w:type="dxa"/>
            <w:tcBorders>
              <w:top w:val="single" w:sz="4" w:space="0" w:color="000000"/>
              <w:left w:val="single" w:sz="4" w:space="0" w:color="000000"/>
              <w:bottom w:val="single" w:sz="4" w:space="0" w:color="000000"/>
              <w:right w:val="single" w:sz="4" w:space="0" w:color="000000"/>
            </w:tcBorders>
            <w:vAlign w:val="center"/>
          </w:tcPr>
          <w:p w14:paraId="3388F9C4" w14:textId="77777777" w:rsidR="00FD0F86" w:rsidRDefault="00B82A97">
            <w:pPr>
              <w:jc w:val="center"/>
            </w:pPr>
            <w:r>
              <w:rPr>
                <w:rFonts w:ascii="Times New Roman" w:eastAsia="Times New Roman" w:hAnsi="Times New Roman" w:cs="Times New Roman"/>
                <w:b/>
                <w:sz w:val="20"/>
              </w:rPr>
              <w:t xml:space="preserve">Açık Rızam Yoktur. </w:t>
            </w:r>
          </w:p>
        </w:tc>
      </w:tr>
      <w:tr w:rsidR="00FD0F86" w14:paraId="252E6BD0" w14:textId="77777777">
        <w:trPr>
          <w:trHeight w:val="4758"/>
        </w:trPr>
        <w:tc>
          <w:tcPr>
            <w:tcW w:w="5988" w:type="dxa"/>
            <w:tcBorders>
              <w:top w:val="single" w:sz="4" w:space="0" w:color="000000"/>
              <w:left w:val="single" w:sz="4" w:space="0" w:color="000000"/>
              <w:bottom w:val="single" w:sz="4" w:space="0" w:color="000000"/>
              <w:right w:val="single" w:sz="4" w:space="0" w:color="000000"/>
            </w:tcBorders>
          </w:tcPr>
          <w:p w14:paraId="1975821B" w14:textId="71A3E589" w:rsidR="00FD0F86" w:rsidRDefault="00B82A97">
            <w:pPr>
              <w:numPr>
                <w:ilvl w:val="0"/>
                <w:numId w:val="1"/>
              </w:numPr>
              <w:spacing w:after="23" w:line="257" w:lineRule="auto"/>
              <w:ind w:right="53"/>
              <w:jc w:val="both"/>
            </w:pPr>
            <w:r>
              <w:rPr>
                <w:rFonts w:ascii="Times New Roman" w:eastAsia="Times New Roman" w:hAnsi="Times New Roman" w:cs="Times New Roman"/>
              </w:rPr>
              <w:t xml:space="preserve">Kimlik Bilgileriniz ( Adınız, soyadınız, doğum tarihiniz ve yeriniz, nüfusa kayıtlı olduğunuz yer) </w:t>
            </w:r>
          </w:p>
          <w:p w14:paraId="4C0CF7C9" w14:textId="77777777" w:rsidR="00FD0F86" w:rsidRDefault="00B82A97">
            <w:pPr>
              <w:numPr>
                <w:ilvl w:val="0"/>
                <w:numId w:val="1"/>
              </w:numPr>
              <w:spacing w:line="278" w:lineRule="auto"/>
              <w:ind w:right="53"/>
              <w:jc w:val="both"/>
            </w:pPr>
            <w:r>
              <w:rPr>
                <w:rFonts w:ascii="Times New Roman" w:eastAsia="Times New Roman" w:hAnsi="Times New Roman" w:cs="Times New Roman"/>
              </w:rPr>
              <w:t xml:space="preserve">İletişim Bilgileriniz ( E-posta adresiniz, öğrenim sırasında ikamet yer adresiniz, cep telefon numaranız) </w:t>
            </w:r>
          </w:p>
          <w:p w14:paraId="288AB9C8" w14:textId="017EFAD7" w:rsidR="00FD0F86" w:rsidRDefault="00B82A97">
            <w:pPr>
              <w:numPr>
                <w:ilvl w:val="0"/>
                <w:numId w:val="1"/>
              </w:numPr>
              <w:spacing w:after="55" w:line="244" w:lineRule="auto"/>
              <w:ind w:right="53"/>
              <w:jc w:val="both"/>
            </w:pPr>
            <w:r>
              <w:rPr>
                <w:rFonts w:ascii="Times New Roman" w:eastAsia="Times New Roman" w:hAnsi="Times New Roman" w:cs="Times New Roman"/>
              </w:rPr>
              <w:t xml:space="preserve">Mesleki Deneyim Bilgileriniz ( Eğitim bilgileri, mezun olunan okullar, bitirme derecesi, bitirme yılı, mevcut sınıfı, not ortalaması, sınav derecesi ve puanları, üniversite adı, not ortalaması, çalıştığı yerler, alınan sertifikalar, Özel yetenek ve becerileriniz dahil mesleki deneyim bilgileriniz) </w:t>
            </w:r>
          </w:p>
          <w:p w14:paraId="6D05E660" w14:textId="77777777" w:rsidR="00FD0F86" w:rsidRDefault="00B82A97">
            <w:pPr>
              <w:numPr>
                <w:ilvl w:val="0"/>
                <w:numId w:val="1"/>
              </w:numPr>
              <w:spacing w:after="60" w:line="257" w:lineRule="auto"/>
              <w:ind w:right="53"/>
              <w:jc w:val="both"/>
            </w:pPr>
            <w:r>
              <w:rPr>
                <w:rFonts w:ascii="Times New Roman" w:eastAsia="Times New Roman" w:hAnsi="Times New Roman" w:cs="Times New Roman"/>
              </w:rPr>
              <w:t xml:space="preserve">Aile Üyelerine Ait Bilgiler (Anne adı, baba adı, medeni halleri, velayet durumu, anne babanın ikamet ettiği yer, meslekleri, anne babanın telefon numarası, kardeş sayısı, kardeşlerin adı soyadı, doğum tarihi, öğrenim durumu, kardeşlerin aldığı burslar dahil aile üyeleri bilgileriniz) </w:t>
            </w:r>
          </w:p>
          <w:p w14:paraId="1663DDF9" w14:textId="77777777" w:rsidR="00FD0F86" w:rsidRDefault="00B82A97">
            <w:pPr>
              <w:numPr>
                <w:ilvl w:val="0"/>
                <w:numId w:val="1"/>
              </w:numPr>
              <w:ind w:right="53"/>
              <w:jc w:val="both"/>
            </w:pPr>
            <w:r>
              <w:rPr>
                <w:rFonts w:ascii="Times New Roman" w:eastAsia="Times New Roman" w:hAnsi="Times New Roman" w:cs="Times New Roman"/>
              </w:rPr>
              <w:t xml:space="preserve">Form aracılığı ile ilettiğiniz Diğer Bilgileriniz  </w:t>
            </w:r>
          </w:p>
          <w:p w14:paraId="10475EEB" w14:textId="77777777" w:rsidR="00FD0F86" w:rsidRDefault="00B82A97">
            <w:pPr>
              <w:jc w:val="both"/>
            </w:pPr>
            <w:r>
              <w:rPr>
                <w:rFonts w:ascii="Times New Roman" w:eastAsia="Times New Roman" w:hAnsi="Times New Roman" w:cs="Times New Roman"/>
                <w:b/>
              </w:rPr>
              <w:t>Burs yardımı sürekliliğinin sağlanması amacıyla hizmet aldığımız yurtdışı bulut sunucularına,</w:t>
            </w:r>
            <w:r>
              <w:rPr>
                <w:rFonts w:ascii="Times New Roman" w:eastAsia="Times New Roman" w:hAnsi="Times New Roman" w:cs="Times New Roman"/>
                <w:color w:val="FF0000"/>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D111F76" w14:textId="77777777" w:rsidR="00FD0F86" w:rsidRDefault="00B82A97">
            <w:pPr>
              <w:spacing w:after="694"/>
              <w:ind w:right="13"/>
              <w:jc w:val="center"/>
            </w:pPr>
            <w:r>
              <w:rPr>
                <w:rFonts w:ascii="Times New Roman" w:eastAsia="Times New Roman" w:hAnsi="Times New Roman" w:cs="Times New Roman"/>
                <w:b/>
                <w:sz w:val="20"/>
              </w:rPr>
              <w:t xml:space="preserve"> </w:t>
            </w:r>
          </w:p>
          <w:p w14:paraId="34F0AD49" w14:textId="77777777" w:rsidR="00FD0F86" w:rsidRDefault="00B82A97">
            <w:pPr>
              <w:ind w:left="450"/>
            </w:pPr>
            <w:r>
              <w:rPr>
                <w:noProof/>
              </w:rPr>
              <mc:AlternateContent>
                <mc:Choice Requires="wpg">
                  <w:drawing>
                    <wp:inline distT="0" distB="0" distL="0" distR="0" wp14:anchorId="1BA8341B" wp14:editId="1EE3A409">
                      <wp:extent cx="209550" cy="200025"/>
                      <wp:effectExtent l="0" t="0" r="0" b="0"/>
                      <wp:docPr id="1510" name="Group 1510"/>
                      <wp:cNvGraphicFramePr/>
                      <a:graphic xmlns:a="http://schemas.openxmlformats.org/drawingml/2006/main">
                        <a:graphicData uri="http://schemas.microsoft.com/office/word/2010/wordprocessingGroup">
                          <wpg:wgp>
                            <wpg:cNvGrpSpPr/>
                            <wpg:grpSpPr>
                              <a:xfrm>
                                <a:off x="0" y="0"/>
                                <a:ext cx="209550" cy="200025"/>
                                <a:chOff x="0" y="0"/>
                                <a:chExt cx="209550" cy="200025"/>
                              </a:xfrm>
                            </wpg:grpSpPr>
                            <wps:wsp>
                              <wps:cNvPr id="208" name="Shape 208"/>
                              <wps:cNvSpPr/>
                              <wps:spPr>
                                <a:xfrm>
                                  <a:off x="0" y="0"/>
                                  <a:ext cx="209550" cy="200025"/>
                                </a:xfrm>
                                <a:custGeom>
                                  <a:avLst/>
                                  <a:gdLst/>
                                  <a:ahLst/>
                                  <a:cxnLst/>
                                  <a:rect l="0" t="0" r="0" b="0"/>
                                  <a:pathLst>
                                    <a:path w="209550" h="200025">
                                      <a:moveTo>
                                        <a:pt x="0" y="200025"/>
                                      </a:moveTo>
                                      <a:lnTo>
                                        <a:pt x="209550" y="200025"/>
                                      </a:lnTo>
                                      <a:lnTo>
                                        <a:pt x="20955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0" style="width:16.5pt;height:15.75pt;mso-position-horizontal-relative:char;mso-position-vertical-relative:line" coordsize="2095,2000">
                      <v:shape id="Shape 208" style="position:absolute;width:2095;height:2000;left:0;top:0;" coordsize="209550,200025" path="m0,200025l209550,200025l209550,0l0,0x">
                        <v:stroke weight="1pt" endcap="round" joinstyle="miter" miterlimit="10" on="true" color="#000000"/>
                        <v:fill on="false" color="#000000" opacity="0"/>
                      </v:shape>
                    </v:group>
                  </w:pict>
                </mc:Fallback>
              </mc:AlternateContent>
            </w:r>
          </w:p>
        </w:tc>
        <w:tc>
          <w:tcPr>
            <w:tcW w:w="1561" w:type="dxa"/>
            <w:tcBorders>
              <w:top w:val="single" w:sz="4" w:space="0" w:color="000000"/>
              <w:left w:val="single" w:sz="4" w:space="0" w:color="000000"/>
              <w:bottom w:val="single" w:sz="4" w:space="0" w:color="000000"/>
              <w:right w:val="single" w:sz="4" w:space="0" w:color="000000"/>
            </w:tcBorders>
          </w:tcPr>
          <w:p w14:paraId="1034A4EF" w14:textId="77777777" w:rsidR="00FD0F86" w:rsidRDefault="00B82A97">
            <w:pPr>
              <w:spacing w:after="694"/>
              <w:ind w:right="8"/>
              <w:jc w:val="center"/>
            </w:pPr>
            <w:r>
              <w:rPr>
                <w:rFonts w:ascii="Times New Roman" w:eastAsia="Times New Roman" w:hAnsi="Times New Roman" w:cs="Times New Roman"/>
                <w:b/>
                <w:sz w:val="20"/>
              </w:rPr>
              <w:t xml:space="preserve"> </w:t>
            </w:r>
          </w:p>
          <w:p w14:paraId="4EA82F61" w14:textId="77777777" w:rsidR="00FD0F86" w:rsidRDefault="00B82A97">
            <w:pPr>
              <w:ind w:left="520"/>
            </w:pPr>
            <w:r>
              <w:rPr>
                <w:noProof/>
              </w:rPr>
              <mc:AlternateContent>
                <mc:Choice Requires="wpg">
                  <w:drawing>
                    <wp:inline distT="0" distB="0" distL="0" distR="0" wp14:anchorId="1E18B7E7" wp14:editId="3553C919">
                      <wp:extent cx="209550" cy="200025"/>
                      <wp:effectExtent l="0" t="0" r="0" b="0"/>
                      <wp:docPr id="1519" name="Group 1519"/>
                      <wp:cNvGraphicFramePr/>
                      <a:graphic xmlns:a="http://schemas.openxmlformats.org/drawingml/2006/main">
                        <a:graphicData uri="http://schemas.microsoft.com/office/word/2010/wordprocessingGroup">
                          <wpg:wgp>
                            <wpg:cNvGrpSpPr/>
                            <wpg:grpSpPr>
                              <a:xfrm>
                                <a:off x="0" y="0"/>
                                <a:ext cx="209550" cy="200025"/>
                                <a:chOff x="0" y="0"/>
                                <a:chExt cx="209550" cy="200025"/>
                              </a:xfrm>
                            </wpg:grpSpPr>
                            <wps:wsp>
                              <wps:cNvPr id="210" name="Shape 210"/>
                              <wps:cNvSpPr/>
                              <wps:spPr>
                                <a:xfrm>
                                  <a:off x="0" y="0"/>
                                  <a:ext cx="209550" cy="200025"/>
                                </a:xfrm>
                                <a:custGeom>
                                  <a:avLst/>
                                  <a:gdLst/>
                                  <a:ahLst/>
                                  <a:cxnLst/>
                                  <a:rect l="0" t="0" r="0" b="0"/>
                                  <a:pathLst>
                                    <a:path w="209550" h="200025">
                                      <a:moveTo>
                                        <a:pt x="0" y="200025"/>
                                      </a:moveTo>
                                      <a:lnTo>
                                        <a:pt x="209550" y="200025"/>
                                      </a:lnTo>
                                      <a:lnTo>
                                        <a:pt x="20955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9" style="width:16.5pt;height:15.75pt;mso-position-horizontal-relative:char;mso-position-vertical-relative:line" coordsize="2095,2000">
                      <v:shape id="Shape 210" style="position:absolute;width:2095;height:2000;left:0;top:0;" coordsize="209550,200025" path="m0,200025l209550,200025l209550,0l0,0x">
                        <v:stroke weight="1pt" endcap="round" joinstyle="miter" miterlimit="10" on="true" color="#000000"/>
                        <v:fill on="false" color="#000000" opacity="0"/>
                      </v:shape>
                    </v:group>
                  </w:pict>
                </mc:Fallback>
              </mc:AlternateContent>
            </w:r>
          </w:p>
        </w:tc>
      </w:tr>
    </w:tbl>
    <w:p w14:paraId="00EAE0A9" w14:textId="77777777" w:rsidR="00FD0F86" w:rsidRDefault="00B82A97">
      <w:pPr>
        <w:spacing w:after="33"/>
      </w:pPr>
      <w:r>
        <w:rPr>
          <w:rFonts w:ascii="Times New Roman" w:eastAsia="Times New Roman" w:hAnsi="Times New Roman" w:cs="Times New Roman"/>
          <w:color w:val="FF0000"/>
          <w:sz w:val="24"/>
        </w:rPr>
        <w:t xml:space="preserve"> </w:t>
      </w:r>
    </w:p>
    <w:p w14:paraId="4DB95B8E" w14:textId="77777777" w:rsidR="00FD0F86" w:rsidRDefault="00B82A97">
      <w:pPr>
        <w:spacing w:after="4" w:line="278" w:lineRule="auto"/>
        <w:ind w:left="6472" w:firstLine="10"/>
      </w:pPr>
      <w:r>
        <w:rPr>
          <w:rFonts w:ascii="Times New Roman" w:eastAsia="Times New Roman" w:hAnsi="Times New Roman" w:cs="Times New Roman"/>
          <w:b/>
          <w:sz w:val="24"/>
        </w:rPr>
        <w:t xml:space="preserve">Yukarıdaki işaretlemeler     tarafımca yapılmıştır. </w:t>
      </w:r>
    </w:p>
    <w:p w14:paraId="5AFA3E36" w14:textId="77777777" w:rsidR="00FD0F86" w:rsidRDefault="00B82A97">
      <w:pPr>
        <w:tabs>
          <w:tab w:val="center" w:pos="845"/>
          <w:tab w:val="center" w:pos="1551"/>
          <w:tab w:val="center" w:pos="2262"/>
          <w:tab w:val="center" w:pos="2968"/>
          <w:tab w:val="center" w:pos="3678"/>
          <w:tab w:val="center" w:pos="4384"/>
          <w:tab w:val="center" w:pos="5095"/>
          <w:tab w:val="center" w:pos="5801"/>
          <w:tab w:val="center" w:pos="6511"/>
          <w:tab w:val="center" w:pos="7724"/>
        </w:tabs>
        <w:spacing w:after="0"/>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İMZA </w:t>
      </w:r>
    </w:p>
    <w:p w14:paraId="4D318AF0" w14:textId="77777777" w:rsidR="00FD0F86" w:rsidRDefault="00B82A97">
      <w:pPr>
        <w:spacing w:after="0"/>
      </w:pPr>
      <w:r>
        <w:rPr>
          <w:rFonts w:ascii="Times New Roman" w:eastAsia="Times New Roman" w:hAnsi="Times New Roman" w:cs="Times New Roman"/>
          <w:color w:val="FF0000"/>
          <w:sz w:val="24"/>
        </w:rPr>
        <w:t xml:space="preserve"> </w:t>
      </w:r>
    </w:p>
    <w:p w14:paraId="00ABF38E" w14:textId="77777777" w:rsidR="00FD0F86" w:rsidRDefault="00B82A97">
      <w:pPr>
        <w:spacing w:after="0"/>
      </w:pPr>
      <w:r>
        <w:rPr>
          <w:rFonts w:ascii="Times New Roman" w:eastAsia="Times New Roman" w:hAnsi="Times New Roman" w:cs="Times New Roman"/>
          <w:color w:val="FF0000"/>
          <w:sz w:val="24"/>
        </w:rPr>
        <w:t xml:space="preserve"> </w:t>
      </w:r>
    </w:p>
    <w:p w14:paraId="5FAB444F" w14:textId="77777777" w:rsidR="00FD0F86" w:rsidRDefault="00B82A97">
      <w:pPr>
        <w:spacing w:after="25"/>
      </w:pPr>
      <w:r>
        <w:rPr>
          <w:rFonts w:ascii="Times New Roman" w:eastAsia="Times New Roman" w:hAnsi="Times New Roman" w:cs="Times New Roman"/>
          <w:color w:val="FF0000"/>
          <w:sz w:val="24"/>
        </w:rPr>
        <w:t xml:space="preserve"> </w:t>
      </w:r>
    </w:p>
    <w:sectPr w:rsidR="00FD0F86">
      <w:footerReference w:type="even" r:id="rId7"/>
      <w:footerReference w:type="default" r:id="rId8"/>
      <w:footerReference w:type="first" r:id="rId9"/>
      <w:pgSz w:w="11904" w:h="16838"/>
      <w:pgMar w:top="1440" w:right="1352"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EA451" w14:textId="77777777" w:rsidR="00B82A97" w:rsidRDefault="00B82A97" w:rsidP="00B82A97">
      <w:pPr>
        <w:spacing w:after="0" w:line="240" w:lineRule="auto"/>
      </w:pPr>
      <w:r>
        <w:separator/>
      </w:r>
    </w:p>
  </w:endnote>
  <w:endnote w:type="continuationSeparator" w:id="0">
    <w:p w14:paraId="25D715A3" w14:textId="77777777" w:rsidR="00B82A97" w:rsidRDefault="00B82A97" w:rsidP="00B8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5361" w14:textId="1CC237FE" w:rsidR="00B82A97" w:rsidRDefault="00B82A97">
    <w:pPr>
      <w:pStyle w:val="AltBilgi"/>
    </w:pPr>
    <w:r>
      <w:rPr>
        <w:noProof/>
      </w:rPr>
      <mc:AlternateContent>
        <mc:Choice Requires="wps">
          <w:drawing>
            <wp:anchor distT="0" distB="0" distL="0" distR="0" simplePos="0" relativeHeight="251659264" behindDoc="0" locked="0" layoutInCell="1" allowOverlap="1" wp14:anchorId="61EABD40" wp14:editId="4AF8D377">
              <wp:simplePos x="635" y="635"/>
              <wp:positionH relativeFrom="page">
                <wp:align>left</wp:align>
              </wp:positionH>
              <wp:positionV relativeFrom="page">
                <wp:align>bottom</wp:align>
              </wp:positionV>
              <wp:extent cx="2335530" cy="374650"/>
              <wp:effectExtent l="0" t="0" r="7620" b="0"/>
              <wp:wrapNone/>
              <wp:docPr id="34390164" name="Metin Kutusu 2"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74650"/>
                      </a:xfrm>
                      <a:prstGeom prst="rect">
                        <a:avLst/>
                      </a:prstGeom>
                      <a:noFill/>
                      <a:ln>
                        <a:noFill/>
                      </a:ln>
                    </wps:spPr>
                    <wps:txbx>
                      <w:txbxContent>
                        <w:p w14:paraId="1B12B14C" w14:textId="37287612"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EABD40" id="_x0000_t202" coordsize="21600,21600" o:spt="202" path="m,l,21600r21600,l21600,xe">
              <v:stroke joinstyle="miter"/>
              <v:path gradientshapeok="t" o:connecttype="rect"/>
            </v:shapetype>
            <v:shape id="Metin Kutusu 2" o:spid="_x0000_s1026" type="#_x0000_t202" alt="Gizlilik Sınıflandırması : Hizmete Özel" style="position:absolute;margin-left:0;margin-top:0;width:183.9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" filled="f" stroked="f">
              <v:fill o:detectmouseclick="t"/>
              <v:textbox style="mso-fit-shape-to-text:t" inset="20pt,0,0,15pt">
                <w:txbxContent>
                  <w:p w14:paraId="1B12B14C" w14:textId="37287612"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501C" w14:textId="7FA1B5BC" w:rsidR="00B82A97" w:rsidRDefault="00B82A97">
    <w:pPr>
      <w:pStyle w:val="AltBilgi"/>
    </w:pPr>
    <w:r>
      <w:rPr>
        <w:noProof/>
      </w:rPr>
      <mc:AlternateContent>
        <mc:Choice Requires="wps">
          <w:drawing>
            <wp:anchor distT="0" distB="0" distL="0" distR="0" simplePos="0" relativeHeight="251660288" behindDoc="0" locked="0" layoutInCell="1" allowOverlap="1" wp14:anchorId="79C5F583" wp14:editId="75CCE6BD">
              <wp:simplePos x="901243" y="10071557"/>
              <wp:positionH relativeFrom="page">
                <wp:align>left</wp:align>
              </wp:positionH>
              <wp:positionV relativeFrom="page">
                <wp:align>bottom</wp:align>
              </wp:positionV>
              <wp:extent cx="2335530" cy="374650"/>
              <wp:effectExtent l="0" t="0" r="7620" b="0"/>
              <wp:wrapNone/>
              <wp:docPr id="1130620133" name="Metin Kutusu 3"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74650"/>
                      </a:xfrm>
                      <a:prstGeom prst="rect">
                        <a:avLst/>
                      </a:prstGeom>
                      <a:noFill/>
                      <a:ln>
                        <a:noFill/>
                      </a:ln>
                    </wps:spPr>
                    <wps:txbx>
                      <w:txbxContent>
                        <w:p w14:paraId="568C1872" w14:textId="5792C2FA"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C5F583" id="_x0000_t202" coordsize="21600,21600" o:spt="202" path="m,l,21600r21600,l21600,xe">
              <v:stroke joinstyle="miter"/>
              <v:path gradientshapeok="t" o:connecttype="rect"/>
            </v:shapetype>
            <v:shape id="Metin Kutusu 3" o:spid="_x0000_s1027" type="#_x0000_t202" alt="Gizlilik Sınıflandırması : Hizmete Özel" style="position:absolute;margin-left:0;margin-top:0;width:183.9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" filled="f" stroked="f">
              <v:fill o:detectmouseclick="t"/>
              <v:textbox style="mso-fit-shape-to-text:t" inset="20pt,0,0,15pt">
                <w:txbxContent>
                  <w:p w14:paraId="568C1872" w14:textId="5792C2FA"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061A" w14:textId="56019161" w:rsidR="00B82A97" w:rsidRDefault="00B82A97">
    <w:pPr>
      <w:pStyle w:val="AltBilgi"/>
    </w:pPr>
    <w:r>
      <w:rPr>
        <w:noProof/>
      </w:rPr>
      <mc:AlternateContent>
        <mc:Choice Requires="wps">
          <w:drawing>
            <wp:anchor distT="0" distB="0" distL="0" distR="0" simplePos="0" relativeHeight="251658240" behindDoc="0" locked="0" layoutInCell="1" allowOverlap="1" wp14:anchorId="15332AFB" wp14:editId="6886360E">
              <wp:simplePos x="635" y="635"/>
              <wp:positionH relativeFrom="page">
                <wp:align>left</wp:align>
              </wp:positionH>
              <wp:positionV relativeFrom="page">
                <wp:align>bottom</wp:align>
              </wp:positionV>
              <wp:extent cx="2335530" cy="374650"/>
              <wp:effectExtent l="0" t="0" r="7620" b="0"/>
              <wp:wrapNone/>
              <wp:docPr id="1696989060" name="Metin Kutusu 1"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74650"/>
                      </a:xfrm>
                      <a:prstGeom prst="rect">
                        <a:avLst/>
                      </a:prstGeom>
                      <a:noFill/>
                      <a:ln>
                        <a:noFill/>
                      </a:ln>
                    </wps:spPr>
                    <wps:txbx>
                      <w:txbxContent>
                        <w:p w14:paraId="753CA4C8" w14:textId="328A807F"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332AFB" id="_x0000_t202" coordsize="21600,21600" o:spt="202" path="m,l,21600r21600,l21600,xe">
              <v:stroke joinstyle="miter"/>
              <v:path gradientshapeok="t" o:connecttype="rect"/>
            </v:shapetype>
            <v:shape id="Metin Kutusu 1" o:spid="_x0000_s1028" type="#_x0000_t202" alt="Gizlilik Sınıflandırması : Hizmete Özel" style="position:absolute;margin-left:0;margin-top:0;width:183.9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" filled="f" stroked="f">
              <v:fill o:detectmouseclick="t"/>
              <v:textbox style="mso-fit-shape-to-text:t" inset="20pt,0,0,15pt">
                <w:txbxContent>
                  <w:p w14:paraId="753CA4C8" w14:textId="328A807F" w:rsidR="00B82A97" w:rsidRPr="00B82A97" w:rsidRDefault="00B82A97" w:rsidP="00B82A97">
                    <w:pPr>
                      <w:spacing w:after="0"/>
                      <w:rPr>
                        <w:noProof/>
                        <w:color w:val="0000FF"/>
                        <w:szCs w:val="22"/>
                      </w:rPr>
                    </w:pPr>
                    <w:r w:rsidRPr="00B82A97">
                      <w:rPr>
                        <w:noProof/>
                        <w:color w:val="0000FF"/>
                        <w:szCs w:val="22"/>
                      </w:rPr>
                      <w:t>Gizlilik Sınıflandırması :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C79C" w14:textId="77777777" w:rsidR="00B82A97" w:rsidRDefault="00B82A97" w:rsidP="00B82A97">
      <w:pPr>
        <w:spacing w:after="0" w:line="240" w:lineRule="auto"/>
      </w:pPr>
      <w:r>
        <w:separator/>
      </w:r>
    </w:p>
  </w:footnote>
  <w:footnote w:type="continuationSeparator" w:id="0">
    <w:p w14:paraId="2DAEBDD5" w14:textId="77777777" w:rsidR="00B82A97" w:rsidRDefault="00B82A97" w:rsidP="00B82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3E2A"/>
    <w:multiLevelType w:val="hybridMultilevel"/>
    <w:tmpl w:val="3258A694"/>
    <w:lvl w:ilvl="0" w:tplc="0C08D79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566F60">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0F4D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A8A62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C86D9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D4800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6258F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E6CA8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38541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8979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86"/>
    <w:rsid w:val="00114361"/>
    <w:rsid w:val="00B82A97"/>
    <w:rsid w:val="00DB42EA"/>
    <w:rsid w:val="00FD0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CBEB"/>
  <w15:docId w15:val="{A1072ED4-1F8A-4D22-8A6F-A7CC455C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B82A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2A9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Veri Aktarımı Açık Rıza Metni             ---   Avukat Enes AKKAŞ;</dc:title>
  <dc:subject/>
  <dc:creator>Avukat Enes AKKAŞ</dc:creator>
  <cp:keywords/>
  <cp:lastModifiedBy>Elif Kayhan</cp:lastModifiedBy>
  <cp:revision>3</cp:revision>
  <dcterms:created xsi:type="dcterms:W3CDTF">2025-10-03T12:42:00Z</dcterms:created>
  <dcterms:modified xsi:type="dcterms:W3CDTF">2025-10-03T13:11:00Z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6525ff84,20cc094,4363e4e5</vt:lpwstr>
  </property>
  <property fmtid="{D5CDD505-2E9C-101B-9397-08002B2CF9AE}" pid="3" name="ClassificationContentMarkingFooterFontProps">
    <vt:lpwstr>#0000ff,11,Calibri</vt:lpwstr>
  </property>
  <property fmtid="{D5CDD505-2E9C-101B-9397-08002B2CF9AE}" pid="4" name="ClassificationContentMarkingFooterText">
    <vt:lpwstr>Gizlilik Sınıflandırması : Hizmete Özel</vt:lpwstr>
  </property>
  <property fmtid="{D5CDD505-2E9C-101B-9397-08002B2CF9AE}" pid="5" name="MSIP_Label_700e674a-6c10-4657-9b38-9acac1a24542_Enabled">
    <vt:lpwstr>true</vt:lpwstr>
  </property>
  <property fmtid="{D5CDD505-2E9C-101B-9397-08002B2CF9AE}" pid="6" name="MSIP_Label_700e674a-6c10-4657-9b38-9acac1a24542_SetDate">
    <vt:lpwstr>2025-10-03T12:42:35Z</vt:lpwstr>
  </property>
  <property fmtid="{D5CDD505-2E9C-101B-9397-08002B2CF9AE}" pid="7" name="MSIP_Label_700e674a-6c10-4657-9b38-9acac1a24542_Method">
    <vt:lpwstr>Standard</vt:lpwstr>
  </property>
  <property fmtid="{D5CDD505-2E9C-101B-9397-08002B2CF9AE}" pid="8" name="MSIP_Label_700e674a-6c10-4657-9b38-9acac1a24542_Name">
    <vt:lpwstr>Dahili Kullanım</vt:lpwstr>
  </property>
  <property fmtid="{D5CDD505-2E9C-101B-9397-08002B2CF9AE}" pid="9" name="MSIP_Label_700e674a-6c10-4657-9b38-9acac1a24542_SiteId">
    <vt:lpwstr>666d9a6f-c5cf-490f-b758-27baee6a04f1</vt:lpwstr>
  </property>
  <property fmtid="{D5CDD505-2E9C-101B-9397-08002B2CF9AE}" pid="10" name="MSIP_Label_700e674a-6c10-4657-9b38-9acac1a24542_ActionId">
    <vt:lpwstr>49439006-7c51-4bfa-8724-5bee44a9e06d</vt:lpwstr>
  </property>
  <property fmtid="{D5CDD505-2E9C-101B-9397-08002B2CF9AE}" pid="11" name="MSIP_Label_700e674a-6c10-4657-9b38-9acac1a24542_ContentBits">
    <vt:lpwstr>2</vt:lpwstr>
  </property>
  <property fmtid="{D5CDD505-2E9C-101B-9397-08002B2CF9AE}" pid="12" name="MSIP_Label_700e674a-6c10-4657-9b38-9acac1a24542_Tag">
    <vt:lpwstr>10, 3, 0, 1</vt:lpwstr>
  </property>
</Properties>
</file>